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EB" w:rsidRDefault="001311EB" w:rsidP="00D81BE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15.5pt;height:75pt;visibility:visible">
            <v:imagedata r:id="rId5" o:title=""/>
          </v:shape>
        </w:pict>
      </w:r>
    </w:p>
    <w:p w:rsidR="001311EB" w:rsidRPr="004D334F" w:rsidRDefault="001311EB" w:rsidP="004D33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34F">
        <w:rPr>
          <w:rFonts w:ascii="Times New Roman" w:hAnsi="Times New Roman"/>
          <w:b/>
          <w:sz w:val="28"/>
          <w:szCs w:val="28"/>
        </w:rPr>
        <w:t>Φόρμα εγγραφής</w:t>
      </w:r>
      <w:r>
        <w:rPr>
          <w:rFonts w:ascii="Times New Roman" w:hAnsi="Times New Roman"/>
          <w:b/>
          <w:sz w:val="28"/>
          <w:szCs w:val="28"/>
        </w:rPr>
        <w:t xml:space="preserve"> για τον διαγωνισμό «Καγκουρό 2021»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4870"/>
      </w:tblGrid>
      <w:tr w:rsidR="001311EB" w:rsidRPr="00441447" w:rsidTr="00441447">
        <w:tc>
          <w:tcPr>
            <w:tcW w:w="3652" w:type="dxa"/>
          </w:tcPr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1447">
              <w:rPr>
                <w:rFonts w:ascii="Times New Roman" w:hAnsi="Times New Roman"/>
                <w:sz w:val="24"/>
                <w:szCs w:val="24"/>
              </w:rPr>
              <w:t>Όνομα μαθητή/τριας</w:t>
            </w:r>
          </w:p>
        </w:tc>
        <w:tc>
          <w:tcPr>
            <w:tcW w:w="4870" w:type="dxa"/>
          </w:tcPr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B" w:rsidRPr="00441447" w:rsidTr="00441447">
        <w:tc>
          <w:tcPr>
            <w:tcW w:w="3652" w:type="dxa"/>
          </w:tcPr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1447">
              <w:rPr>
                <w:rFonts w:ascii="Times New Roman" w:hAnsi="Times New Roman"/>
                <w:sz w:val="24"/>
                <w:szCs w:val="24"/>
              </w:rPr>
              <w:t>Επώνυμο μαθητή/τριας</w:t>
            </w:r>
          </w:p>
        </w:tc>
        <w:tc>
          <w:tcPr>
            <w:tcW w:w="4870" w:type="dxa"/>
          </w:tcPr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B" w:rsidRPr="00441447" w:rsidTr="00441447">
        <w:tc>
          <w:tcPr>
            <w:tcW w:w="3652" w:type="dxa"/>
          </w:tcPr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1447">
              <w:rPr>
                <w:rFonts w:ascii="Times New Roman" w:hAnsi="Times New Roman"/>
                <w:sz w:val="24"/>
                <w:szCs w:val="24"/>
              </w:rPr>
              <w:t>Πατρώνυμο</w:t>
            </w:r>
          </w:p>
        </w:tc>
        <w:tc>
          <w:tcPr>
            <w:tcW w:w="4870" w:type="dxa"/>
          </w:tcPr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B" w:rsidRPr="00441447" w:rsidTr="00441447">
        <w:tc>
          <w:tcPr>
            <w:tcW w:w="3652" w:type="dxa"/>
          </w:tcPr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1447">
              <w:rPr>
                <w:rFonts w:ascii="Times New Roman" w:hAnsi="Times New Roman"/>
                <w:sz w:val="24"/>
                <w:szCs w:val="24"/>
              </w:rPr>
              <w:t>Τάξη</w:t>
            </w:r>
          </w:p>
        </w:tc>
        <w:tc>
          <w:tcPr>
            <w:tcW w:w="4870" w:type="dxa"/>
          </w:tcPr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B" w:rsidRPr="00441447" w:rsidTr="00441447">
        <w:tc>
          <w:tcPr>
            <w:tcW w:w="3652" w:type="dxa"/>
          </w:tcPr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1447">
              <w:rPr>
                <w:rFonts w:ascii="Times New Roman" w:hAnsi="Times New Roman"/>
                <w:sz w:val="24"/>
                <w:szCs w:val="24"/>
              </w:rPr>
              <w:t>Δημοτικό που φοιτά</w:t>
            </w:r>
          </w:p>
        </w:tc>
        <w:tc>
          <w:tcPr>
            <w:tcW w:w="4870" w:type="dxa"/>
          </w:tcPr>
          <w:p w:rsidR="001311EB" w:rsidRPr="00511CAD" w:rsidRDefault="001311EB" w:rsidP="00441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CAD">
              <w:rPr>
                <w:rFonts w:ascii="Times New Roman" w:hAnsi="Times New Roman"/>
                <w:b/>
                <w:sz w:val="24"/>
                <w:szCs w:val="24"/>
              </w:rPr>
              <w:t>ΕΛΛΗΝΟΑΓΓΛΙΚΗ ΑΓΩΓΗ</w:t>
            </w:r>
          </w:p>
        </w:tc>
      </w:tr>
      <w:tr w:rsidR="001311EB" w:rsidRPr="00441447" w:rsidTr="00441447">
        <w:tc>
          <w:tcPr>
            <w:tcW w:w="3652" w:type="dxa"/>
          </w:tcPr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1447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</w:p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1447">
              <w:rPr>
                <w:rFonts w:ascii="Times New Roman" w:hAnsi="Times New Roman"/>
                <w:sz w:val="24"/>
                <w:szCs w:val="24"/>
              </w:rPr>
              <w:t>Συμπληρώνετε με μεγάλη ευκρίνεια και σαφήνεια το συγκεκριμένο πεδίο.</w:t>
            </w:r>
          </w:p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1447">
              <w:rPr>
                <w:rFonts w:ascii="Times New Roman" w:hAnsi="Times New Roman"/>
                <w:sz w:val="24"/>
                <w:szCs w:val="24"/>
                <w:u w:val="single"/>
              </w:rPr>
              <w:t>Διευκρίνιση</w:t>
            </w:r>
            <w:r w:rsidRPr="00441447">
              <w:rPr>
                <w:rFonts w:ascii="Times New Roman" w:hAnsi="Times New Roman"/>
                <w:sz w:val="24"/>
                <w:szCs w:val="24"/>
              </w:rPr>
              <w:t xml:space="preserve">: αν δηλώσετε δύο ή περισσότερα παιδιά (ακόμα και αν πρόκειται για αδέλφια), πρέπει να δηλώσετε διαφορετικά </w:t>
            </w:r>
            <w:r w:rsidRPr="00441447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4414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70" w:type="dxa"/>
          </w:tcPr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B" w:rsidRPr="00441447" w:rsidTr="00441447">
        <w:tc>
          <w:tcPr>
            <w:tcW w:w="3652" w:type="dxa"/>
          </w:tcPr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1447">
              <w:rPr>
                <w:rFonts w:ascii="Times New Roman" w:hAnsi="Times New Roman"/>
                <w:sz w:val="24"/>
                <w:szCs w:val="24"/>
              </w:rPr>
              <w:t>Τηλέφωνο επικοινωνίας</w:t>
            </w:r>
          </w:p>
        </w:tc>
        <w:tc>
          <w:tcPr>
            <w:tcW w:w="4870" w:type="dxa"/>
          </w:tcPr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B" w:rsidRPr="00441447" w:rsidTr="00441447">
        <w:tc>
          <w:tcPr>
            <w:tcW w:w="8522" w:type="dxa"/>
            <w:gridSpan w:val="2"/>
          </w:tcPr>
          <w:p w:rsidR="001311EB" w:rsidRPr="00441447" w:rsidRDefault="001311EB" w:rsidP="00441447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  <w:p w:rsidR="001311EB" w:rsidRPr="00441447" w:rsidRDefault="001311EB" w:rsidP="00511CAD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Ο/Η </w:t>
            </w:r>
            <w:r w:rsidRPr="00441447">
              <w:rPr>
                <w:color w:val="000000"/>
              </w:rPr>
              <w:t>υπογράφων/ουσα δηλώνω ότι είμαι πατέρας/μητέρα του/της μαθητή/τριας ………………………………………………………………………………</w:t>
            </w:r>
            <w:r>
              <w:rPr>
                <w:color w:val="000000"/>
              </w:rPr>
              <w:t>………</w:t>
            </w:r>
            <w:r w:rsidRPr="0044144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441447">
              <w:rPr>
                <w:color w:val="000000"/>
              </w:rPr>
              <w:t>και επιθυμώ να συμμετέχει στον διαγωνισμό «Καγκουρό 2021</w:t>
            </w:r>
            <w:r>
              <w:rPr>
                <w:color w:val="000000"/>
              </w:rPr>
              <w:t xml:space="preserve">» που θα γίνει το Σάββατο 22 Μαΐου 2021 </w:t>
            </w:r>
            <w:r w:rsidRPr="00441447">
              <w:rPr>
                <w:color w:val="000000"/>
              </w:rPr>
              <w:t xml:space="preserve">με ηλεκτρονικό τρόπο από το σπίτι. Επιτρέπω την μεταβίβαση των παραπάνω στοιχείων του παιδιού μου στον φορέα διεξαγωγής του διαγωνισμού Καγκουρό Ελλάς και ειδικότερα στον υπεύθυνο συντονιστή </w:t>
            </w:r>
            <w:r>
              <w:rPr>
                <w:color w:val="000000"/>
              </w:rPr>
              <w:t xml:space="preserve">                 </w:t>
            </w:r>
            <w:r w:rsidRPr="00441447">
              <w:rPr>
                <w:color w:val="000000"/>
              </w:rPr>
              <w:t>κο Λάμπρου, καθηγητή στο τμήμα Μαθηματικών του Πανεπιστημίου Κρήτης.</w:t>
            </w:r>
          </w:p>
          <w:p w:rsidR="001311EB" w:rsidRPr="00441447" w:rsidRDefault="001311EB" w:rsidP="00441447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  <w:p w:rsidR="001311EB" w:rsidRPr="00441447" w:rsidRDefault="001311EB" w:rsidP="00441447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  <w:r w:rsidRPr="00441447">
              <w:rPr>
                <w:color w:val="000000"/>
              </w:rPr>
              <w:t>Ονοματεπώνυμο……………………………………………………………………</w:t>
            </w:r>
          </w:p>
          <w:p w:rsidR="001311EB" w:rsidRPr="00441447" w:rsidRDefault="001311EB" w:rsidP="00441447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  <w:p w:rsidR="001311EB" w:rsidRDefault="001311EB" w:rsidP="00441447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  <w:r w:rsidRPr="00441447">
              <w:rPr>
                <w:color w:val="000000"/>
              </w:rPr>
              <w:t>Υπογραφή</w:t>
            </w:r>
          </w:p>
          <w:p w:rsidR="001311EB" w:rsidRPr="00441447" w:rsidRDefault="001311EB" w:rsidP="00441447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  <w:p w:rsidR="001311EB" w:rsidRPr="00441447" w:rsidRDefault="001311EB" w:rsidP="00441447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447">
              <w:rPr>
                <w:rFonts w:ascii="Times New Roman" w:hAnsi="Times New Roman"/>
                <w:b/>
                <w:sz w:val="24"/>
                <w:szCs w:val="24"/>
              </w:rPr>
              <w:t xml:space="preserve">Αποδεικτικό κατάθεσης </w:t>
            </w:r>
          </w:p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1447">
              <w:rPr>
                <w:rFonts w:ascii="Times New Roman" w:hAnsi="Times New Roman"/>
                <w:sz w:val="24"/>
                <w:szCs w:val="24"/>
              </w:rPr>
              <w:t xml:space="preserve">Κάνετε κατάθεση του ποσού των 12,5 ευρώ. </w:t>
            </w:r>
          </w:p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1447">
              <w:rPr>
                <w:rFonts w:ascii="Times New Roman" w:hAnsi="Times New Roman"/>
                <w:sz w:val="24"/>
                <w:szCs w:val="24"/>
              </w:rPr>
              <w:t>Πρέπει μαζί με την φόρμα εγγραφής να υποβάλετε και το αντίγραφο κατάθεσης.</w:t>
            </w:r>
          </w:p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1447">
              <w:rPr>
                <w:rFonts w:ascii="Times New Roman" w:hAnsi="Times New Roman"/>
                <w:sz w:val="24"/>
                <w:szCs w:val="24"/>
              </w:rPr>
              <w:t xml:space="preserve">Ο λογαριασμός κατάθεσης είναι: </w:t>
            </w:r>
          </w:p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</w:pPr>
          </w:p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b/>
                <w:color w:val="202020"/>
                <w:sz w:val="24"/>
                <w:szCs w:val="24"/>
              </w:rPr>
            </w:pPr>
            <w:r w:rsidRPr="0044144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Εθνική Τράπεζα 180/004105-08</w:t>
            </w:r>
            <w:r w:rsidRPr="00441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44144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Δικαιούχοι: Λάμπρου Φίλιππος, Παπαδάκη Κωνσταντίνα</w:t>
            </w:r>
            <w:r w:rsidRPr="00441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44144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IBAN GR3101101800000018000410508</w:t>
            </w:r>
          </w:p>
          <w:p w:rsidR="001311EB" w:rsidRPr="00441447" w:rsidRDefault="001311EB" w:rsidP="00441447">
            <w:pPr>
              <w:spacing w:after="0" w:line="360" w:lineRule="auto"/>
              <w:rPr>
                <w:rStyle w:val="Strong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 w:rsidRPr="00441447">
              <w:rPr>
                <w:rStyle w:val="Strong"/>
                <w:rFonts w:ascii="Times New Roman" w:hAnsi="Times New Roman"/>
                <w:b w:val="0"/>
                <w:color w:val="202020"/>
                <w:sz w:val="24"/>
                <w:szCs w:val="24"/>
                <w:u w:val="single"/>
                <w:shd w:val="clear" w:color="auto" w:fill="FFFFFF"/>
              </w:rPr>
              <w:t>Αιτιολογία κατάθεσης</w:t>
            </w:r>
            <w:r w:rsidRPr="00441447">
              <w:rPr>
                <w:rStyle w:val="Strong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: ΔΙΑΓΩΝΙΣΜΟΣ ΚΑΓΚΟΥΡΟ </w:t>
            </w:r>
          </w:p>
          <w:p w:rsidR="001311EB" w:rsidRPr="00441447" w:rsidRDefault="001311EB" w:rsidP="0044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1447">
              <w:rPr>
                <w:rStyle w:val="Strong"/>
                <w:rFonts w:ascii="Times New Roman" w:hAnsi="Times New Roman"/>
                <w:b w:val="0"/>
                <w:color w:val="202020"/>
                <w:sz w:val="24"/>
                <w:szCs w:val="24"/>
                <w:u w:val="single"/>
                <w:shd w:val="clear" w:color="auto" w:fill="FFFFFF"/>
              </w:rPr>
              <w:t xml:space="preserve">Αναγράφετε </w:t>
            </w:r>
            <w:r w:rsidRPr="00441447">
              <w:rPr>
                <w:rFonts w:ascii="Times New Roman" w:hAnsi="Times New Roman"/>
                <w:color w:val="202020"/>
                <w:sz w:val="24"/>
                <w:szCs w:val="24"/>
                <w:u w:val="single"/>
                <w:shd w:val="clear" w:color="auto" w:fill="FFFFFF"/>
              </w:rPr>
              <w:t>το </w:t>
            </w:r>
            <w:r w:rsidRPr="00441447">
              <w:rPr>
                <w:rStyle w:val="Strong"/>
                <w:rFonts w:ascii="Times New Roman" w:hAnsi="Times New Roman"/>
                <w:b w:val="0"/>
                <w:color w:val="202020"/>
                <w:sz w:val="24"/>
                <w:szCs w:val="24"/>
                <w:u w:val="single"/>
                <w:shd w:val="clear" w:color="auto" w:fill="FFFFFF"/>
              </w:rPr>
              <w:t>ονοματεπώνυμο του παιδιού</w:t>
            </w:r>
            <w:r w:rsidRPr="00441447">
              <w:rPr>
                <w:rFonts w:ascii="Times New Roman" w:hAnsi="Times New Roman"/>
                <w:color w:val="202020"/>
                <w:sz w:val="24"/>
                <w:szCs w:val="24"/>
                <w:u w:val="single"/>
                <w:shd w:val="clear" w:color="auto" w:fill="FFFFFF"/>
              </w:rPr>
              <w:t> που είναι υποψήφιο και το </w:t>
            </w:r>
            <w:r w:rsidRPr="00441447">
              <w:rPr>
                <w:rStyle w:val="Strong"/>
                <w:rFonts w:ascii="Times New Roman" w:hAnsi="Times New Roman"/>
                <w:b w:val="0"/>
                <w:color w:val="202020"/>
                <w:sz w:val="24"/>
                <w:szCs w:val="24"/>
                <w:u w:val="single"/>
                <w:shd w:val="clear" w:color="auto" w:fill="FFFFFF"/>
              </w:rPr>
              <w:t>όνομα του εξεταστικού κέντρου</w:t>
            </w:r>
            <w:r w:rsidRPr="00441447">
              <w:rPr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  <w:t xml:space="preserve"> (π.χ. Χρονοπούλου Γεωργία/Μοντεσσοριανά σχολεία).</w:t>
            </w:r>
            <w:r w:rsidRPr="00441447">
              <w:rPr>
                <w:rFonts w:ascii="Times New Roman" w:hAnsi="Times New Roman"/>
                <w:color w:val="202020"/>
                <w:sz w:val="24"/>
                <w:szCs w:val="24"/>
              </w:rPr>
              <w:br/>
            </w:r>
          </w:p>
        </w:tc>
      </w:tr>
    </w:tbl>
    <w:p w:rsidR="001311EB" w:rsidRPr="00FA4269" w:rsidRDefault="001311EB" w:rsidP="00D81B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11EB" w:rsidRDefault="001311EB" w:rsidP="00DD5B2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311EB" w:rsidRPr="00DD5B2A" w:rsidRDefault="001311EB" w:rsidP="00DD5B2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D5B2A">
        <w:rPr>
          <w:rFonts w:ascii="Times New Roman" w:hAnsi="Times New Roman"/>
          <w:sz w:val="24"/>
          <w:szCs w:val="24"/>
        </w:rPr>
        <w:t>Από την Διεύθυνση</w:t>
      </w:r>
    </w:p>
    <w:p w:rsidR="001311EB" w:rsidRPr="009031CA" w:rsidRDefault="001311EB" w:rsidP="009031C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311EB" w:rsidRPr="009031CA" w:rsidSect="00511CAD">
      <w:pgSz w:w="11906" w:h="16838"/>
      <w:pgMar w:top="719" w:right="1800" w:bottom="719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770F"/>
    <w:multiLevelType w:val="hybridMultilevel"/>
    <w:tmpl w:val="906619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BCB"/>
    <w:rsid w:val="00121BCB"/>
    <w:rsid w:val="001311EB"/>
    <w:rsid w:val="00135A2C"/>
    <w:rsid w:val="00141A29"/>
    <w:rsid w:val="001C2BF4"/>
    <w:rsid w:val="001D2ABC"/>
    <w:rsid w:val="002428B5"/>
    <w:rsid w:val="002A0493"/>
    <w:rsid w:val="002D1D14"/>
    <w:rsid w:val="003366F0"/>
    <w:rsid w:val="00350F3E"/>
    <w:rsid w:val="0040677D"/>
    <w:rsid w:val="00441447"/>
    <w:rsid w:val="004C20CE"/>
    <w:rsid w:val="004D334F"/>
    <w:rsid w:val="00511CAD"/>
    <w:rsid w:val="005B7065"/>
    <w:rsid w:val="006F7811"/>
    <w:rsid w:val="00705724"/>
    <w:rsid w:val="0078754E"/>
    <w:rsid w:val="008F6203"/>
    <w:rsid w:val="009031CA"/>
    <w:rsid w:val="00904947"/>
    <w:rsid w:val="0091153E"/>
    <w:rsid w:val="00927985"/>
    <w:rsid w:val="00975FAA"/>
    <w:rsid w:val="009F5E15"/>
    <w:rsid w:val="00A02BD3"/>
    <w:rsid w:val="00A244A0"/>
    <w:rsid w:val="00A81D04"/>
    <w:rsid w:val="00B35446"/>
    <w:rsid w:val="00D01B05"/>
    <w:rsid w:val="00D81BE2"/>
    <w:rsid w:val="00D942EE"/>
    <w:rsid w:val="00DC5E66"/>
    <w:rsid w:val="00DD5B2A"/>
    <w:rsid w:val="00E1290D"/>
    <w:rsid w:val="00E273B2"/>
    <w:rsid w:val="00E331B2"/>
    <w:rsid w:val="00E51C44"/>
    <w:rsid w:val="00F46B6F"/>
    <w:rsid w:val="00FA4269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0">
    <w:name w:val="style20"/>
    <w:basedOn w:val="Normal"/>
    <w:uiPriority w:val="99"/>
    <w:rsid w:val="002D1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D1D1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D1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E33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44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3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221</Words>
  <Characters>1196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vasia</cp:lastModifiedBy>
  <cp:revision>3</cp:revision>
  <cp:lastPrinted>2021-04-06T08:05:00Z</cp:lastPrinted>
  <dcterms:created xsi:type="dcterms:W3CDTF">2021-04-06T08:09:00Z</dcterms:created>
  <dcterms:modified xsi:type="dcterms:W3CDTF">2021-04-06T09:55:00Z</dcterms:modified>
</cp:coreProperties>
</file>